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6859DA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250F48">
        <w:rPr>
          <w:rFonts w:ascii="Cambria" w:hAnsi="Cambria" w:cs="Arial"/>
          <w:bCs/>
          <w:sz w:val="22"/>
          <w:szCs w:val="22"/>
          <w:lang w:eastAsia="pl-PL"/>
        </w:rPr>
        <w:t>Radoszyce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250F48">
        <w:rPr>
          <w:rFonts w:ascii="Cambria" w:hAnsi="Cambria" w:cs="Arial"/>
          <w:bCs/>
          <w:sz w:val="22"/>
          <w:szCs w:val="22"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9AFE9F0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250F48">
        <w:rPr>
          <w:rFonts w:ascii="Cambria" w:hAnsi="Cambria" w:cs="Arial"/>
          <w:sz w:val="22"/>
          <w:szCs w:val="22"/>
          <w:lang w:eastAsia="pl-PL"/>
        </w:rPr>
        <w:t xml:space="preserve">      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56AF951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250F48">
        <w:rPr>
          <w:rFonts w:ascii="Cambria" w:hAnsi="Cambria" w:cs="Arial"/>
          <w:sz w:val="22"/>
          <w:szCs w:val="22"/>
          <w:lang w:eastAsia="pl-PL"/>
        </w:rPr>
        <w:t xml:space="preserve">                             </w:t>
      </w:r>
      <w:r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39A0CACA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 w:rsidR="000E10B5">
        <w:rPr>
          <w:rFonts w:ascii="Cambria" w:hAnsi="Cambria" w:cs="Arial"/>
          <w:bCs/>
          <w:i/>
          <w:sz w:val="22"/>
          <w:szCs w:val="22"/>
        </w:rPr>
        <w:t xml:space="preserve">                  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</w:t>
      </w:r>
      <w:r w:rsidR="000E10B5">
        <w:rPr>
          <w:rFonts w:ascii="Cambria" w:hAnsi="Cambria" w:cs="Arial"/>
          <w:bCs/>
          <w:i/>
          <w:sz w:val="22"/>
          <w:szCs w:val="22"/>
        </w:rPr>
        <w:t xml:space="preserve">                          </w:t>
      </w:r>
      <w:r w:rsidRPr="001D7A0F">
        <w:rPr>
          <w:rFonts w:ascii="Cambria" w:hAnsi="Cambria" w:cs="Arial"/>
          <w:bCs/>
          <w:i/>
          <w:sz w:val="22"/>
          <w:szCs w:val="22"/>
        </w:rPr>
        <w:t>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7346" w14:textId="77777777" w:rsidR="004E153C" w:rsidRDefault="004E153C">
      <w:r>
        <w:separator/>
      </w:r>
    </w:p>
  </w:endnote>
  <w:endnote w:type="continuationSeparator" w:id="0">
    <w:p w14:paraId="30D283E0" w14:textId="77777777" w:rsidR="004E153C" w:rsidRDefault="004E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C14B" w14:textId="77777777" w:rsidR="004E153C" w:rsidRDefault="004E153C">
      <w:r>
        <w:separator/>
      </w:r>
    </w:p>
  </w:footnote>
  <w:footnote w:type="continuationSeparator" w:id="0">
    <w:p w14:paraId="2B56FF99" w14:textId="77777777" w:rsidR="004E153C" w:rsidRDefault="004E1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0B5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F48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53C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475F7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Marlena Olszewska</dc:creator>
  <cp:keywords/>
  <dc:description/>
  <cp:lastModifiedBy>Sylwia Woźniak</cp:lastModifiedBy>
  <cp:revision>7</cp:revision>
  <cp:lastPrinted>2017-05-23T10:32:00Z</cp:lastPrinted>
  <dcterms:created xsi:type="dcterms:W3CDTF">2022-06-26T12:58:00Z</dcterms:created>
  <dcterms:modified xsi:type="dcterms:W3CDTF">2023-10-27T11:19:00Z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